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798D" w14:textId="77777777" w:rsidR="0022244F" w:rsidRDefault="00ED5559" w:rsidP="00097C64">
      <w:pPr>
        <w:spacing w:line="240" w:lineRule="auto"/>
        <w:jc w:val="center"/>
        <w:rPr>
          <w:rFonts w:ascii="Garamond" w:hAnsi="Garamond" w:cs="Tahoma"/>
          <w:b/>
          <w:sz w:val="18"/>
          <w:szCs w:val="18"/>
        </w:rPr>
      </w:pPr>
      <w:r w:rsidRPr="0022244F">
        <w:rPr>
          <w:rFonts w:ascii="Garamond" w:hAnsi="Garamond" w:cs="Tahoma"/>
          <w:b/>
          <w:sz w:val="18"/>
          <w:szCs w:val="18"/>
        </w:rPr>
        <w:t xml:space="preserve">KLAUZULA INFORMACYJNA </w:t>
      </w:r>
      <w:r w:rsidR="00E867F7">
        <w:rPr>
          <w:rFonts w:ascii="Garamond" w:hAnsi="Garamond" w:cs="Tahoma"/>
          <w:b/>
          <w:sz w:val="18"/>
          <w:szCs w:val="18"/>
        </w:rPr>
        <w:t>– SPRAWCY, UCZESTNICY KOLIZJI (WYPADKU)</w:t>
      </w:r>
    </w:p>
    <w:p w14:paraId="756D0B08" w14:textId="77777777" w:rsidR="0022244F" w:rsidRDefault="0022244F" w:rsidP="00A34308">
      <w:pPr>
        <w:spacing w:line="24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Zgodnie z rozporządzeniem Parlamentu Europejskiego i Rady (UE) 2016/679 z 27.04.2016 r. </w:t>
      </w:r>
      <w:r>
        <w:rPr>
          <w:rFonts w:ascii="Garamond" w:hAnsi="Garamond" w:cs="Tahoma"/>
          <w:i/>
          <w:sz w:val="20"/>
          <w:szCs w:val="20"/>
        </w:rPr>
        <w:t>w sprawie ochrony osób fizycznych w związku z przetwarzaniem danych osobowych i w sprawie swobodnego przepływu takich danych oraz uchylenia dyrektywy 95/46/WE ogólne Rozporządzenie o ochronie danych (</w:t>
      </w:r>
      <w:proofErr w:type="spellStart"/>
      <w:r>
        <w:rPr>
          <w:rFonts w:ascii="Garamond" w:hAnsi="Garamond" w:cs="Tahoma"/>
          <w:i/>
          <w:sz w:val="20"/>
          <w:szCs w:val="20"/>
        </w:rPr>
        <w:t>Dz.Urz</w:t>
      </w:r>
      <w:proofErr w:type="spellEnd"/>
      <w:r>
        <w:rPr>
          <w:rFonts w:ascii="Garamond" w:hAnsi="Garamond" w:cs="Tahoma"/>
          <w:i/>
          <w:sz w:val="20"/>
          <w:szCs w:val="20"/>
        </w:rPr>
        <w:t>. UE L 119, s. 1)</w:t>
      </w:r>
      <w:r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Garamond" w:hAnsi="Garamond" w:cs="Tahoma"/>
          <w:i/>
          <w:sz w:val="20"/>
          <w:szCs w:val="20"/>
        </w:rPr>
        <w:t xml:space="preserve">dalej RODO, </w:t>
      </w:r>
      <w:r>
        <w:rPr>
          <w:rFonts w:ascii="Garamond" w:hAnsi="Garamond" w:cs="Tahoma"/>
          <w:sz w:val="20"/>
          <w:szCs w:val="20"/>
        </w:rPr>
        <w:t>przekazuję Państwu informację dotyczące przetwarzania Państwa danych osobowych:</w:t>
      </w:r>
    </w:p>
    <w:p w14:paraId="734D3900" w14:textId="4EE716D6" w:rsidR="007F2377" w:rsidRPr="007F2377" w:rsidRDefault="004C20FD" w:rsidP="00FE0ED2">
      <w:pPr>
        <w:pStyle w:val="Akapitzlist"/>
        <w:numPr>
          <w:ilvl w:val="0"/>
          <w:numId w:val="2"/>
        </w:numPr>
        <w:spacing w:after="0"/>
        <w:ind w:right="283"/>
        <w:jc w:val="both"/>
        <w:rPr>
          <w:rFonts w:ascii="Garamond" w:hAnsi="Garamond" w:cs="Tahoma"/>
          <w:b/>
          <w:sz w:val="20"/>
          <w:szCs w:val="20"/>
          <w:u w:val="single"/>
        </w:rPr>
      </w:pPr>
      <w:r>
        <w:rPr>
          <w:rFonts w:ascii="Garamond" w:hAnsi="Garamond" w:cs="Tahoma"/>
          <w:sz w:val="20"/>
          <w:szCs w:val="20"/>
        </w:rPr>
        <w:t>Administratorem</w:t>
      </w:r>
      <w:r w:rsidR="008D226C">
        <w:rPr>
          <w:rFonts w:ascii="Garamond" w:hAnsi="Garamond" w:cs="Tahoma"/>
          <w:sz w:val="20"/>
          <w:szCs w:val="20"/>
        </w:rPr>
        <w:t xml:space="preserve"> </w:t>
      </w:r>
      <w:r w:rsidR="0022244F" w:rsidRPr="007F2377">
        <w:rPr>
          <w:rFonts w:ascii="Garamond" w:hAnsi="Garamond" w:cs="Tahoma"/>
          <w:sz w:val="20"/>
          <w:szCs w:val="20"/>
        </w:rPr>
        <w:t>danych osobowych</w:t>
      </w:r>
      <w:r w:rsidR="007F2377" w:rsidRPr="007F2377"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Garamond" w:hAnsi="Garamond" w:cs="Tahoma"/>
          <w:sz w:val="20"/>
          <w:szCs w:val="20"/>
        </w:rPr>
        <w:t xml:space="preserve">jest </w:t>
      </w:r>
      <w:r>
        <w:rPr>
          <w:rFonts w:ascii="Garamond" w:hAnsi="Garamond" w:cs="Tahoma"/>
          <w:b/>
          <w:bCs/>
          <w:sz w:val="20"/>
          <w:szCs w:val="20"/>
        </w:rPr>
        <w:t xml:space="preserve">CIMC </w:t>
      </w:r>
      <w:proofErr w:type="spellStart"/>
      <w:r>
        <w:rPr>
          <w:rFonts w:ascii="Garamond" w:hAnsi="Garamond" w:cs="Tahoma"/>
          <w:b/>
          <w:bCs/>
          <w:sz w:val="20"/>
          <w:szCs w:val="20"/>
        </w:rPr>
        <w:t>Trailer</w:t>
      </w:r>
      <w:proofErr w:type="spellEnd"/>
      <w:r>
        <w:rPr>
          <w:rFonts w:ascii="Garamond" w:hAnsi="Garamond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Garamond" w:hAnsi="Garamond" w:cs="Tahoma"/>
          <w:b/>
          <w:bCs/>
          <w:sz w:val="20"/>
          <w:szCs w:val="20"/>
        </w:rPr>
        <w:t>Polnad</w:t>
      </w:r>
      <w:proofErr w:type="spellEnd"/>
      <w:r>
        <w:rPr>
          <w:rFonts w:ascii="Garamond" w:hAnsi="Garamond" w:cs="Tahoma"/>
          <w:b/>
          <w:bCs/>
          <w:sz w:val="20"/>
          <w:szCs w:val="20"/>
        </w:rPr>
        <w:t xml:space="preserve"> Sp. z o.o.</w:t>
      </w:r>
    </w:p>
    <w:p w14:paraId="7490A205" w14:textId="4479E2DF" w:rsidR="0022244F" w:rsidRPr="007F2377" w:rsidRDefault="0022244F" w:rsidP="00FE0E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7F2377">
        <w:rPr>
          <w:rFonts w:ascii="Garamond" w:hAnsi="Garamond" w:cs="Tahoma"/>
          <w:sz w:val="20"/>
          <w:szCs w:val="20"/>
        </w:rPr>
        <w:t xml:space="preserve">Kontakt do </w:t>
      </w:r>
      <w:r w:rsidR="004C20FD">
        <w:rPr>
          <w:rFonts w:ascii="Garamond" w:hAnsi="Garamond" w:cs="Tahoma"/>
          <w:sz w:val="20"/>
          <w:szCs w:val="20"/>
        </w:rPr>
        <w:t>Administratora:</w:t>
      </w:r>
      <w:r w:rsidRPr="007F2377">
        <w:rPr>
          <w:rFonts w:ascii="Garamond" w:hAnsi="Garamond" w:cs="Tahoma"/>
          <w:sz w:val="20"/>
          <w:szCs w:val="20"/>
        </w:rPr>
        <w:t xml:space="preserve"> </w:t>
      </w:r>
      <w:hyperlink r:id="rId7" w:history="1">
        <w:r w:rsidR="004C20FD" w:rsidRPr="005D5E56">
          <w:rPr>
            <w:rStyle w:val="Hipercze"/>
            <w:rFonts w:ascii="Garamond" w:hAnsi="Garamond" w:cs="Tahoma"/>
            <w:sz w:val="20"/>
            <w:szCs w:val="20"/>
          </w:rPr>
          <w:t>rodo@cimc.pl</w:t>
        </w:r>
      </w:hyperlink>
      <w:r w:rsidR="004C20FD">
        <w:rPr>
          <w:rFonts w:ascii="Garamond" w:hAnsi="Garamond" w:cs="Tahoma"/>
          <w:sz w:val="20"/>
          <w:szCs w:val="20"/>
        </w:rPr>
        <w:t xml:space="preserve">, korespondencyjny: ul. Handlowa 21 81-062 Gdynia. </w:t>
      </w:r>
    </w:p>
    <w:p w14:paraId="6BA47EBE" w14:textId="77777777" w:rsidR="0022244F" w:rsidRDefault="0022244F" w:rsidP="00FE0ED2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Odpowiedzi na pytania związane z ochroną Państwa danych osobowych prosimy zgłaszać za pośrednictwem e-maila (podany w punkcie </w:t>
      </w:r>
      <w:r w:rsidR="007F2377">
        <w:rPr>
          <w:rFonts w:ascii="Garamond" w:hAnsi="Garamond" w:cs="Tahoma"/>
          <w:sz w:val="20"/>
          <w:szCs w:val="20"/>
        </w:rPr>
        <w:t>2</w:t>
      </w:r>
      <w:r>
        <w:rPr>
          <w:rFonts w:ascii="Garamond" w:hAnsi="Garamond" w:cs="Tahoma"/>
          <w:sz w:val="20"/>
          <w:szCs w:val="20"/>
        </w:rPr>
        <w:t xml:space="preserve">). </w:t>
      </w:r>
    </w:p>
    <w:p w14:paraId="209F32A4" w14:textId="77777777" w:rsidR="006800B2" w:rsidRPr="00721ADA" w:rsidRDefault="006800B2" w:rsidP="00721ADA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6800B2">
        <w:rPr>
          <w:rFonts w:ascii="Garamond" w:hAnsi="Garamond" w:cs="Tahoma"/>
          <w:sz w:val="20"/>
          <w:szCs w:val="20"/>
        </w:rPr>
        <w:t>Państwa dane osobowe są pozyskiwane</w:t>
      </w:r>
      <w:r w:rsidR="00721ADA">
        <w:rPr>
          <w:rFonts w:ascii="Garamond" w:hAnsi="Garamond" w:cs="Tahoma"/>
          <w:sz w:val="20"/>
          <w:szCs w:val="20"/>
        </w:rPr>
        <w:t xml:space="preserve"> bezpośrednio od Państwa w</w:t>
      </w:r>
      <w:r w:rsidR="00E867F7">
        <w:rPr>
          <w:rFonts w:ascii="Garamond" w:hAnsi="Garamond" w:cs="Tahoma"/>
          <w:sz w:val="20"/>
          <w:szCs w:val="20"/>
        </w:rPr>
        <w:t xml:space="preserve"> trakcie czynności związanych z udziałem w kolizji</w:t>
      </w:r>
      <w:r w:rsidR="005A6AC2">
        <w:rPr>
          <w:rFonts w:ascii="Garamond" w:hAnsi="Garamond" w:cs="Tahoma"/>
          <w:sz w:val="20"/>
          <w:szCs w:val="20"/>
        </w:rPr>
        <w:t>/w</w:t>
      </w:r>
      <w:r w:rsidR="00E867F7">
        <w:rPr>
          <w:rFonts w:ascii="Garamond" w:hAnsi="Garamond" w:cs="Tahoma"/>
          <w:sz w:val="20"/>
          <w:szCs w:val="20"/>
        </w:rPr>
        <w:t>ypadku</w:t>
      </w:r>
      <w:r w:rsidR="005A6AC2">
        <w:rPr>
          <w:rFonts w:ascii="Garamond" w:hAnsi="Garamond" w:cs="Tahoma"/>
          <w:sz w:val="20"/>
          <w:szCs w:val="20"/>
        </w:rPr>
        <w:t xml:space="preserve"> lub od sprawcy kolizji/wypadku dane właściciela pojazdu. </w:t>
      </w:r>
    </w:p>
    <w:p w14:paraId="16667B8C" w14:textId="77777777" w:rsidR="003433C3" w:rsidRDefault="0022244F" w:rsidP="00853A8E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3433C3">
        <w:rPr>
          <w:rFonts w:ascii="Garamond" w:hAnsi="Garamond" w:cs="Tahoma"/>
          <w:sz w:val="20"/>
          <w:szCs w:val="20"/>
        </w:rPr>
        <w:t>Mają Państwo prawo do dostępu do swoich danych osobowych, ich poprawiania, żądania ich usunięcia lub wniesienia sprzeciwu w zakresie ich przetwarzania. Mają Państwo również prawo do żądania ograniczenia przetwarzania Państwa danych, a także do ich przenoszenia</w:t>
      </w:r>
      <w:r w:rsidR="003433C3" w:rsidRPr="003433C3">
        <w:rPr>
          <w:rFonts w:ascii="Garamond" w:hAnsi="Garamond" w:cs="Tahoma"/>
          <w:sz w:val="20"/>
          <w:szCs w:val="20"/>
        </w:rPr>
        <w:t xml:space="preserve">. </w:t>
      </w:r>
    </w:p>
    <w:p w14:paraId="749E65A6" w14:textId="23E4CE69" w:rsidR="0022244F" w:rsidRPr="003433C3" w:rsidRDefault="0022244F" w:rsidP="00853A8E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3433C3">
        <w:rPr>
          <w:rFonts w:ascii="Garamond" w:hAnsi="Garamond" w:cs="Tahoma"/>
          <w:sz w:val="20"/>
          <w:szCs w:val="20"/>
        </w:rPr>
        <w:t xml:space="preserve">Mają Państwo prawo wnieść skargę do organu nadzorczego, którym jest Prezes Urzędu Ochrony Danych Osobowych, jeżeli uznają Państwo, że </w:t>
      </w:r>
      <w:r w:rsidR="004C20FD">
        <w:rPr>
          <w:rFonts w:ascii="Garamond" w:hAnsi="Garamond" w:cs="Tahoma"/>
          <w:sz w:val="20"/>
          <w:szCs w:val="20"/>
        </w:rPr>
        <w:t>A</w:t>
      </w:r>
      <w:r w:rsidRPr="003433C3">
        <w:rPr>
          <w:rFonts w:ascii="Garamond" w:hAnsi="Garamond" w:cs="Tahoma"/>
          <w:sz w:val="20"/>
          <w:szCs w:val="20"/>
        </w:rPr>
        <w:t xml:space="preserve">dministrator nie zachowuje zasad ochrony danych osobowych, lub w inny sposób nieprawidłowo je przetwarza. </w:t>
      </w:r>
    </w:p>
    <w:p w14:paraId="7BAE8F8E" w14:textId="712F8531" w:rsidR="003433C3" w:rsidRDefault="004C20FD" w:rsidP="00380EFB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Administratora</w:t>
      </w:r>
      <w:r w:rsidR="003433C3" w:rsidRPr="003433C3">
        <w:rPr>
          <w:rFonts w:ascii="Garamond" w:hAnsi="Garamond" w:cs="Tahoma"/>
          <w:sz w:val="20"/>
          <w:szCs w:val="20"/>
        </w:rPr>
        <w:t xml:space="preserve"> będ</w:t>
      </w:r>
      <w:r>
        <w:rPr>
          <w:rFonts w:ascii="Garamond" w:hAnsi="Garamond" w:cs="Tahoma"/>
          <w:sz w:val="20"/>
          <w:szCs w:val="20"/>
        </w:rPr>
        <w:t xml:space="preserve">zie </w:t>
      </w:r>
      <w:r w:rsidR="0022244F" w:rsidRPr="003433C3">
        <w:rPr>
          <w:rFonts w:ascii="Garamond" w:hAnsi="Garamond" w:cs="Tahoma"/>
          <w:sz w:val="20"/>
          <w:szCs w:val="20"/>
        </w:rPr>
        <w:t>przetwarza</w:t>
      </w:r>
      <w:r>
        <w:rPr>
          <w:rFonts w:ascii="Garamond" w:hAnsi="Garamond" w:cs="Tahoma"/>
          <w:sz w:val="20"/>
          <w:szCs w:val="20"/>
        </w:rPr>
        <w:t>ł</w:t>
      </w:r>
      <w:r w:rsidR="0022244F" w:rsidRPr="003433C3">
        <w:rPr>
          <w:rFonts w:ascii="Garamond" w:hAnsi="Garamond" w:cs="Tahoma"/>
          <w:sz w:val="20"/>
          <w:szCs w:val="20"/>
        </w:rPr>
        <w:t xml:space="preserve"> Państwa dane osobowe </w:t>
      </w:r>
      <w:r w:rsidR="003433C3" w:rsidRPr="003433C3">
        <w:rPr>
          <w:rFonts w:ascii="Garamond" w:hAnsi="Garamond" w:cs="Tahoma"/>
          <w:sz w:val="20"/>
          <w:szCs w:val="20"/>
        </w:rPr>
        <w:t>wyłącznie w celach</w:t>
      </w:r>
      <w:r w:rsidR="00E867F7">
        <w:rPr>
          <w:rFonts w:ascii="Garamond" w:hAnsi="Garamond" w:cs="Tahoma"/>
          <w:sz w:val="20"/>
          <w:szCs w:val="20"/>
        </w:rPr>
        <w:t xml:space="preserve"> związanych z realizacją praw poszkodowanego w kolizji, wypadku. </w:t>
      </w:r>
    </w:p>
    <w:p w14:paraId="72C63D55" w14:textId="77777777" w:rsidR="0022244F" w:rsidRPr="003433C3" w:rsidRDefault="00ED5559" w:rsidP="00380EFB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3433C3">
        <w:rPr>
          <w:rFonts w:ascii="Garamond" w:hAnsi="Garamond" w:cs="Tahoma"/>
          <w:sz w:val="20"/>
          <w:szCs w:val="20"/>
        </w:rPr>
        <w:t xml:space="preserve">Podanie przez Panią/Pana danych jest </w:t>
      </w:r>
      <w:r w:rsidR="003433C3" w:rsidRPr="003433C3">
        <w:rPr>
          <w:rFonts w:ascii="Garamond" w:hAnsi="Garamond" w:cs="Tahoma"/>
          <w:b/>
          <w:sz w:val="20"/>
          <w:szCs w:val="20"/>
        </w:rPr>
        <w:t>obowiązkowe</w:t>
      </w:r>
      <w:r w:rsidR="003433C3">
        <w:rPr>
          <w:rFonts w:ascii="Garamond" w:hAnsi="Garamond" w:cs="Tahoma"/>
          <w:sz w:val="20"/>
          <w:szCs w:val="20"/>
        </w:rPr>
        <w:t xml:space="preserve"> na podstawie art. </w:t>
      </w:r>
      <w:r w:rsidR="00E867F7">
        <w:rPr>
          <w:rFonts w:ascii="Garamond" w:hAnsi="Garamond" w:cs="Tahoma"/>
          <w:sz w:val="20"/>
          <w:szCs w:val="20"/>
        </w:rPr>
        <w:t>44</w:t>
      </w:r>
      <w:r w:rsidR="003433C3">
        <w:rPr>
          <w:rFonts w:ascii="Garamond" w:hAnsi="Garamond" w:cs="Tahoma"/>
          <w:sz w:val="20"/>
          <w:szCs w:val="20"/>
        </w:rPr>
        <w:t xml:space="preserve"> ust. </w:t>
      </w:r>
      <w:r w:rsidR="00A34308">
        <w:rPr>
          <w:rFonts w:ascii="Garamond" w:hAnsi="Garamond" w:cs="Tahoma"/>
          <w:sz w:val="20"/>
          <w:szCs w:val="20"/>
        </w:rPr>
        <w:t>1</w:t>
      </w:r>
      <w:r w:rsidR="003433C3">
        <w:rPr>
          <w:rFonts w:ascii="Garamond" w:hAnsi="Garamond" w:cs="Tahoma"/>
          <w:sz w:val="20"/>
          <w:szCs w:val="20"/>
        </w:rPr>
        <w:t xml:space="preserve"> </w:t>
      </w:r>
      <w:r w:rsidR="00E867F7">
        <w:rPr>
          <w:rFonts w:ascii="Garamond" w:hAnsi="Garamond" w:cs="Tahoma"/>
          <w:sz w:val="20"/>
          <w:szCs w:val="20"/>
        </w:rPr>
        <w:t xml:space="preserve">pkt. 4 </w:t>
      </w:r>
      <w:r w:rsidR="00FA11B9">
        <w:rPr>
          <w:rFonts w:ascii="Garamond" w:hAnsi="Garamond" w:cs="Tahoma"/>
          <w:sz w:val="20"/>
          <w:szCs w:val="20"/>
        </w:rPr>
        <w:t>u</w:t>
      </w:r>
      <w:r w:rsidR="003433C3">
        <w:rPr>
          <w:rFonts w:ascii="Garamond" w:hAnsi="Garamond" w:cs="Tahoma"/>
          <w:sz w:val="20"/>
          <w:szCs w:val="20"/>
        </w:rPr>
        <w:t>stawy</w:t>
      </w:r>
      <w:r w:rsidR="00E867F7">
        <w:rPr>
          <w:rFonts w:ascii="Garamond" w:hAnsi="Garamond" w:cs="Tahoma"/>
          <w:sz w:val="20"/>
          <w:szCs w:val="20"/>
        </w:rPr>
        <w:t xml:space="preserve"> prawo o ruchu drogowym (Dz. U. z 2018r. poz. 1990). </w:t>
      </w:r>
      <w:r w:rsidR="00790201">
        <w:rPr>
          <w:rFonts w:ascii="Garamond" w:hAnsi="Garamond" w:cs="Tahoma"/>
          <w:sz w:val="20"/>
          <w:szCs w:val="20"/>
        </w:rPr>
        <w:t xml:space="preserve"> </w:t>
      </w:r>
    </w:p>
    <w:p w14:paraId="3A2BE4BC" w14:textId="6DEC2DBB" w:rsidR="0022244F" w:rsidRPr="00FA11B9" w:rsidRDefault="0022244F" w:rsidP="00FA11B9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7F2377">
        <w:rPr>
          <w:rFonts w:ascii="Garamond" w:hAnsi="Garamond" w:cs="Tahoma"/>
          <w:sz w:val="20"/>
          <w:szCs w:val="20"/>
        </w:rPr>
        <w:t xml:space="preserve">Przetwarzamy Państwa dane osobowe na </w:t>
      </w:r>
      <w:r w:rsidRPr="005A6AC2">
        <w:rPr>
          <w:rFonts w:ascii="Garamond" w:hAnsi="Garamond" w:cs="Tahoma"/>
          <w:sz w:val="20"/>
          <w:szCs w:val="20"/>
        </w:rPr>
        <w:t>podstawie</w:t>
      </w:r>
      <w:r w:rsidR="00FA11B9" w:rsidRPr="005A6AC2">
        <w:rPr>
          <w:rFonts w:ascii="Garamond" w:hAnsi="Garamond" w:cs="Tahoma"/>
          <w:sz w:val="20"/>
          <w:szCs w:val="20"/>
        </w:rPr>
        <w:t xml:space="preserve"> </w:t>
      </w:r>
      <w:r w:rsidRPr="005A6AC2">
        <w:rPr>
          <w:rFonts w:ascii="Garamond" w:hAnsi="Garamond" w:cs="Tahoma"/>
          <w:sz w:val="20"/>
          <w:szCs w:val="20"/>
        </w:rPr>
        <w:t xml:space="preserve">art. 6 ust. 1 lit. </w:t>
      </w:r>
      <w:r w:rsidR="005A6AC2">
        <w:rPr>
          <w:rFonts w:ascii="Garamond" w:hAnsi="Garamond" w:cs="Tahoma"/>
          <w:sz w:val="20"/>
          <w:szCs w:val="20"/>
        </w:rPr>
        <w:t xml:space="preserve">a) </w:t>
      </w:r>
      <w:r w:rsidR="005A6AC2" w:rsidRPr="005A6AC2">
        <w:rPr>
          <w:rFonts w:ascii="Garamond" w:hAnsi="Garamond" w:cs="Tahoma"/>
          <w:sz w:val="20"/>
          <w:szCs w:val="20"/>
        </w:rPr>
        <w:t>RODO: Osoba, której dane dotyczą wyraziła zgodę na przetwarzanie swoich danych osobowych w jednym lub większej liczbie określonych celów</w:t>
      </w:r>
      <w:r w:rsidR="005A6AC2">
        <w:rPr>
          <w:rFonts w:ascii="Garamond" w:hAnsi="Garamond" w:cs="Tahoma"/>
          <w:sz w:val="20"/>
          <w:szCs w:val="20"/>
        </w:rPr>
        <w:t xml:space="preserve">, art. 6 lit. f) </w:t>
      </w:r>
      <w:r w:rsidRPr="005A6AC2">
        <w:rPr>
          <w:rFonts w:ascii="Garamond" w:hAnsi="Garamond" w:cs="Tahoma"/>
          <w:sz w:val="20"/>
          <w:szCs w:val="20"/>
        </w:rPr>
        <w:t>RODO: przetwarzanie jest niezbędne do</w:t>
      </w:r>
      <w:r w:rsidR="005A6AC2" w:rsidRPr="005A6AC2">
        <w:rPr>
          <w:rFonts w:ascii="Garamond" w:hAnsi="Garamond" w:cs="Tahoma"/>
          <w:sz w:val="20"/>
          <w:szCs w:val="20"/>
        </w:rPr>
        <w:t xml:space="preserve"> celów wynikających z prawnie uzasadnionych interesów realizowanych przez </w:t>
      </w:r>
      <w:r w:rsidR="004C20FD">
        <w:rPr>
          <w:rFonts w:ascii="Garamond" w:hAnsi="Garamond" w:cs="Tahoma"/>
          <w:sz w:val="20"/>
          <w:szCs w:val="20"/>
        </w:rPr>
        <w:t>Administratora</w:t>
      </w:r>
      <w:r w:rsidR="004C20FD" w:rsidRPr="005A6AC2">
        <w:rPr>
          <w:rFonts w:ascii="Garamond" w:hAnsi="Garamond" w:cs="Tahoma"/>
          <w:sz w:val="20"/>
          <w:szCs w:val="20"/>
        </w:rPr>
        <w:t xml:space="preserve"> </w:t>
      </w:r>
      <w:r w:rsidR="005A6AC2" w:rsidRPr="005A6AC2">
        <w:rPr>
          <w:rFonts w:ascii="Garamond" w:hAnsi="Garamond" w:cs="Tahoma"/>
          <w:sz w:val="20"/>
          <w:szCs w:val="20"/>
        </w:rPr>
        <w:t xml:space="preserve">lub przez stronę trzecią </w:t>
      </w:r>
      <w:r w:rsidR="00FA11B9" w:rsidRPr="00FA11B9">
        <w:rPr>
          <w:rFonts w:ascii="Garamond" w:hAnsi="Garamond" w:cs="Tahoma"/>
          <w:sz w:val="20"/>
          <w:szCs w:val="20"/>
        </w:rPr>
        <w:t>(</w:t>
      </w:r>
      <w:r w:rsidR="005A6AC2">
        <w:rPr>
          <w:rFonts w:ascii="Garamond" w:hAnsi="Garamond" w:cs="Tahoma"/>
          <w:sz w:val="20"/>
          <w:szCs w:val="20"/>
        </w:rPr>
        <w:t xml:space="preserve">podstawa: </w:t>
      </w:r>
      <w:r w:rsidR="00790201">
        <w:rPr>
          <w:rFonts w:ascii="Garamond" w:hAnsi="Garamond" w:cs="Tahoma"/>
          <w:sz w:val="20"/>
          <w:szCs w:val="20"/>
        </w:rPr>
        <w:t xml:space="preserve">art. </w:t>
      </w:r>
      <w:r w:rsidR="005A6AC2">
        <w:rPr>
          <w:rFonts w:ascii="Garamond" w:hAnsi="Garamond" w:cs="Tahoma"/>
          <w:sz w:val="20"/>
          <w:szCs w:val="20"/>
        </w:rPr>
        <w:t xml:space="preserve">44 </w:t>
      </w:r>
      <w:r w:rsidR="00790201">
        <w:rPr>
          <w:rFonts w:ascii="Garamond" w:hAnsi="Garamond" w:cs="Tahoma"/>
          <w:sz w:val="20"/>
          <w:szCs w:val="20"/>
        </w:rPr>
        <w:t>ust. 1</w:t>
      </w:r>
      <w:r w:rsidR="005A6AC2">
        <w:rPr>
          <w:rFonts w:ascii="Garamond" w:hAnsi="Garamond" w:cs="Tahoma"/>
          <w:sz w:val="20"/>
          <w:szCs w:val="20"/>
        </w:rPr>
        <w:t xml:space="preserve"> pkt. 4</w:t>
      </w:r>
      <w:r w:rsidR="00790201">
        <w:rPr>
          <w:rFonts w:ascii="Garamond" w:hAnsi="Garamond" w:cs="Tahoma"/>
          <w:sz w:val="20"/>
          <w:szCs w:val="20"/>
        </w:rPr>
        <w:t xml:space="preserve"> ustawy </w:t>
      </w:r>
      <w:r w:rsidR="005A6AC2">
        <w:rPr>
          <w:rFonts w:ascii="Garamond" w:hAnsi="Garamond" w:cs="Tahoma"/>
          <w:sz w:val="20"/>
          <w:szCs w:val="20"/>
        </w:rPr>
        <w:t xml:space="preserve">prawo o ruchu drogowym). </w:t>
      </w:r>
    </w:p>
    <w:p w14:paraId="40F2C7B4" w14:textId="77777777" w:rsidR="0022244F" w:rsidRPr="0022244F" w:rsidRDefault="0022244F" w:rsidP="00FE0ED2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22244F">
        <w:rPr>
          <w:rFonts w:ascii="Garamond" w:hAnsi="Garamond" w:cs="Tahoma"/>
          <w:sz w:val="20"/>
          <w:szCs w:val="20"/>
        </w:rPr>
        <w:t>Nie przekazujemy Państwa danych osobowych do państwa trzeciego lub poza obszar UE.  </w:t>
      </w:r>
    </w:p>
    <w:p w14:paraId="3CE42234" w14:textId="4A470459" w:rsidR="0022244F" w:rsidRDefault="0022244F" w:rsidP="00FE0ED2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Państwa dane osobowe przetwarzamy przez czas wynikający z obowiązujących przepisów prawa i uzasadnionych interesów </w:t>
      </w:r>
      <w:r w:rsidR="004C20FD">
        <w:rPr>
          <w:rFonts w:ascii="Garamond" w:hAnsi="Garamond" w:cs="Tahoma"/>
          <w:sz w:val="20"/>
          <w:szCs w:val="20"/>
        </w:rPr>
        <w:t>Administratora</w:t>
      </w:r>
      <w:r>
        <w:rPr>
          <w:rFonts w:ascii="Garamond" w:hAnsi="Garamond" w:cs="Tahoma"/>
          <w:sz w:val="20"/>
          <w:szCs w:val="20"/>
        </w:rPr>
        <w:t xml:space="preserve"> lub Państwa (dochodzenie roszczeń). </w:t>
      </w:r>
    </w:p>
    <w:p w14:paraId="1700E841" w14:textId="77777777" w:rsidR="004C230D" w:rsidRDefault="00FE0ED2" w:rsidP="004C230D">
      <w:pPr>
        <w:pStyle w:val="Akapitzlist"/>
        <w:numPr>
          <w:ilvl w:val="0"/>
          <w:numId w:val="2"/>
        </w:numPr>
        <w:jc w:val="both"/>
        <w:rPr>
          <w:rFonts w:ascii="Garamond" w:hAnsi="Garamond" w:cs="Tahoma"/>
          <w:sz w:val="20"/>
          <w:szCs w:val="20"/>
        </w:rPr>
      </w:pPr>
      <w:r w:rsidRPr="00FE0ED2">
        <w:rPr>
          <w:rFonts w:ascii="Garamond" w:hAnsi="Garamond" w:cs="Tahoma"/>
          <w:sz w:val="20"/>
          <w:szCs w:val="20"/>
        </w:rPr>
        <w:t xml:space="preserve">Jeżeli przekazali Państwo swoje dane osobowe dobrowolnie, w ramach zgody na ich przetwarzanie, to informujemy, że dane te będą przetwarzane do czasu jej cofnięcia. Cofnięcie zgody nie wpływa na ważność przetwarzania przed tą datą. </w:t>
      </w:r>
    </w:p>
    <w:p w14:paraId="18DAC468" w14:textId="77777777" w:rsidR="00980C4F" w:rsidRDefault="00980C4F" w:rsidP="004C230D">
      <w:pPr>
        <w:pStyle w:val="Akapitzlist"/>
        <w:numPr>
          <w:ilvl w:val="0"/>
          <w:numId w:val="2"/>
        </w:numPr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Dane nie są profilowane. </w:t>
      </w:r>
    </w:p>
    <w:p w14:paraId="1BAD8580" w14:textId="77777777" w:rsidR="0022244F" w:rsidRDefault="0022244F" w:rsidP="00FE0ED2">
      <w:pPr>
        <w:pStyle w:val="Textbody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___________________</w:t>
      </w:r>
      <w:r>
        <w:rPr>
          <w:rFonts w:ascii="Garamond" w:hAnsi="Garamond" w:cs="Tahoma"/>
          <w:b/>
          <w:sz w:val="20"/>
          <w:szCs w:val="20"/>
        </w:rPr>
        <w:tab/>
        <w:t>___________________</w:t>
      </w:r>
    </w:p>
    <w:p w14:paraId="6AE7506C" w14:textId="77777777" w:rsidR="0022244F" w:rsidRDefault="0022244F" w:rsidP="00FE0ED2">
      <w:pPr>
        <w:pStyle w:val="Textbody"/>
        <w:jc w:val="center"/>
        <w:rPr>
          <w:rFonts w:ascii="Garamond" w:hAnsi="Garamond" w:cs="Tahoma"/>
          <w:i/>
          <w:sz w:val="20"/>
          <w:szCs w:val="20"/>
        </w:rPr>
      </w:pPr>
      <w:r>
        <w:rPr>
          <w:rFonts w:ascii="Garamond" w:hAnsi="Garamond" w:cs="Tahoma"/>
          <w:i/>
          <w:sz w:val="20"/>
          <w:szCs w:val="20"/>
        </w:rPr>
        <w:t xml:space="preserve">miejscowość, data </w:t>
      </w:r>
      <w:r>
        <w:rPr>
          <w:rFonts w:ascii="Garamond" w:hAnsi="Garamond" w:cs="Tahoma"/>
          <w:i/>
          <w:sz w:val="20"/>
          <w:szCs w:val="20"/>
        </w:rPr>
        <w:tab/>
      </w:r>
      <w:r>
        <w:rPr>
          <w:rFonts w:ascii="Garamond" w:hAnsi="Garamond" w:cs="Tahoma"/>
          <w:i/>
          <w:sz w:val="20"/>
          <w:szCs w:val="20"/>
        </w:rPr>
        <w:tab/>
        <w:t>czytelny podpis</w:t>
      </w:r>
    </w:p>
    <w:p w14:paraId="47051FAB" w14:textId="77777777" w:rsidR="0022244F" w:rsidRPr="00482433" w:rsidRDefault="00097C64" w:rsidP="00980C4F">
      <w:pPr>
        <w:pStyle w:val="Textbody"/>
        <w:jc w:val="both"/>
        <w:rPr>
          <w:rFonts w:ascii="Garamond" w:hAnsi="Garamond" w:cs="Tahoma"/>
          <w:i/>
          <w:sz w:val="20"/>
          <w:szCs w:val="20"/>
          <w:highlight w:val="yellow"/>
        </w:rPr>
      </w:pPr>
      <w:r w:rsidRPr="00482433">
        <w:rPr>
          <w:rFonts w:ascii="Garamond" w:hAnsi="Garamond" w:cs="Tahoma"/>
          <w:i/>
          <w:sz w:val="20"/>
          <w:szCs w:val="20"/>
          <w:highlight w:val="yellow"/>
        </w:rPr>
        <w:t>*- informacja o RODO dla</w:t>
      </w:r>
      <w:r w:rsidR="00820FC8" w:rsidRPr="00482433">
        <w:rPr>
          <w:rFonts w:ascii="Garamond" w:hAnsi="Garamond" w:cs="Tahoma"/>
          <w:i/>
          <w:sz w:val="20"/>
          <w:szCs w:val="20"/>
          <w:highlight w:val="yellow"/>
        </w:rPr>
        <w:t xml:space="preserve"> </w:t>
      </w:r>
      <w:r w:rsidR="005A6AC2" w:rsidRPr="00482433">
        <w:rPr>
          <w:rFonts w:ascii="Garamond" w:hAnsi="Garamond" w:cs="Tahoma"/>
          <w:i/>
          <w:sz w:val="20"/>
          <w:szCs w:val="20"/>
          <w:highlight w:val="yellow"/>
        </w:rPr>
        <w:t xml:space="preserve">sprawców kolizji, wypadku. Może być powiedziana, a nie przekazana na piśmie – niemniej nie będzie możliwe udowodnienie, że spełniono obowiązek informacyjny. Najlepiej zamieścić ją z tyłu oświadczenia sprawcy kolizji. </w:t>
      </w:r>
    </w:p>
    <w:p w14:paraId="2A9CB445" w14:textId="77777777" w:rsidR="00790201" w:rsidRPr="00790201" w:rsidRDefault="00980C4F" w:rsidP="00790201">
      <w:pPr>
        <w:pStyle w:val="Textbody"/>
        <w:jc w:val="both"/>
        <w:rPr>
          <w:rFonts w:ascii="Garamond" w:hAnsi="Garamond" w:cs="Tahoma"/>
          <w:b/>
          <w:bCs/>
          <w:sz w:val="20"/>
          <w:szCs w:val="20"/>
        </w:rPr>
      </w:pPr>
      <w:r w:rsidRPr="00482433">
        <w:rPr>
          <w:rFonts w:ascii="Garamond" w:hAnsi="Garamond" w:cs="Tahoma"/>
          <w:b/>
          <w:bCs/>
          <w:i/>
          <w:sz w:val="20"/>
          <w:szCs w:val="20"/>
          <w:highlight w:val="yellow"/>
        </w:rPr>
        <w:t xml:space="preserve">Zaznaczam, że żądać </w:t>
      </w:r>
      <w:r w:rsidR="005A6AC2" w:rsidRPr="00482433">
        <w:rPr>
          <w:rFonts w:ascii="Garamond" w:hAnsi="Garamond" w:cs="Tahoma"/>
          <w:b/>
          <w:bCs/>
          <w:i/>
          <w:sz w:val="20"/>
          <w:szCs w:val="20"/>
          <w:highlight w:val="yellow"/>
        </w:rPr>
        <w:t>do oświadczenia sprawcy kolizji można tylko</w:t>
      </w:r>
      <w:r w:rsidRPr="00482433">
        <w:rPr>
          <w:rFonts w:ascii="Garamond" w:hAnsi="Garamond" w:cs="Tahoma"/>
          <w:b/>
          <w:bCs/>
          <w:i/>
          <w:sz w:val="20"/>
          <w:szCs w:val="20"/>
          <w:highlight w:val="yellow"/>
        </w:rPr>
        <w:t xml:space="preserve">: </w:t>
      </w:r>
      <w:r w:rsidR="005A6AC2" w:rsidRPr="00482433">
        <w:rPr>
          <w:rFonts w:ascii="Garamond" w:hAnsi="Garamond" w:cs="Tahoma"/>
          <w:b/>
          <w:bCs/>
          <w:i/>
          <w:sz w:val="20"/>
          <w:szCs w:val="20"/>
          <w:highlight w:val="yellow"/>
        </w:rPr>
        <w:t>dane personalne, dane personalne właściciela lub posiadacza pojazdu oraz dane dotyczące zakładu ubezpieczeń, z którym zawarta jest umowa obowiązkowego ubezpieczenia odpowiedzialności cywilnej, na żądanie osoby uczestniczącej w wypadku.</w:t>
      </w:r>
      <w:r w:rsidR="005A6AC2">
        <w:rPr>
          <w:rFonts w:ascii="Garamond" w:hAnsi="Garamond" w:cs="Tahoma"/>
          <w:b/>
          <w:bCs/>
          <w:i/>
          <w:sz w:val="20"/>
          <w:szCs w:val="20"/>
        </w:rPr>
        <w:t xml:space="preserve"> </w:t>
      </w:r>
    </w:p>
    <w:p w14:paraId="58BC8A0A" w14:textId="77777777" w:rsidR="00ED5559" w:rsidRPr="0022244F" w:rsidRDefault="00ED5559" w:rsidP="00FE0ED2">
      <w:pPr>
        <w:jc w:val="both"/>
        <w:rPr>
          <w:rFonts w:ascii="Garamond" w:hAnsi="Garamond" w:cs="Tahoma"/>
          <w:sz w:val="18"/>
          <w:szCs w:val="18"/>
        </w:rPr>
      </w:pPr>
    </w:p>
    <w:p w14:paraId="54088CB4" w14:textId="77777777" w:rsidR="00ED5559" w:rsidRPr="0022244F" w:rsidRDefault="00ED5559" w:rsidP="00FE0ED2">
      <w:pPr>
        <w:pStyle w:val="Akapitzlist"/>
        <w:spacing w:line="240" w:lineRule="auto"/>
        <w:ind w:left="1080"/>
        <w:jc w:val="both"/>
        <w:rPr>
          <w:rFonts w:ascii="Garamond" w:hAnsi="Garamond" w:cs="Tahoma"/>
          <w:sz w:val="18"/>
          <w:szCs w:val="18"/>
        </w:rPr>
      </w:pPr>
    </w:p>
    <w:sectPr w:rsidR="00ED5559" w:rsidRPr="0022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2956" w14:textId="77777777" w:rsidR="00041C24" w:rsidRDefault="00041C24" w:rsidP="00721ADA">
      <w:pPr>
        <w:spacing w:after="0" w:line="240" w:lineRule="auto"/>
      </w:pPr>
      <w:r>
        <w:separator/>
      </w:r>
    </w:p>
  </w:endnote>
  <w:endnote w:type="continuationSeparator" w:id="0">
    <w:p w14:paraId="35EBBB68" w14:textId="77777777" w:rsidR="00041C24" w:rsidRDefault="00041C24" w:rsidP="0072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E8AB" w14:textId="77777777" w:rsidR="00041C24" w:rsidRDefault="00041C24" w:rsidP="00721ADA">
      <w:pPr>
        <w:spacing w:after="0" w:line="240" w:lineRule="auto"/>
      </w:pPr>
      <w:r>
        <w:separator/>
      </w:r>
    </w:p>
  </w:footnote>
  <w:footnote w:type="continuationSeparator" w:id="0">
    <w:p w14:paraId="5566C0B7" w14:textId="77777777" w:rsidR="00041C24" w:rsidRDefault="00041C24" w:rsidP="0072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6321"/>
    <w:multiLevelType w:val="hybridMultilevel"/>
    <w:tmpl w:val="EB98B5AC"/>
    <w:lvl w:ilvl="0" w:tplc="3F4235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C3877"/>
    <w:multiLevelType w:val="hybridMultilevel"/>
    <w:tmpl w:val="BEEE58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6554C"/>
    <w:multiLevelType w:val="hybridMultilevel"/>
    <w:tmpl w:val="1A385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E56644"/>
    <w:multiLevelType w:val="hybridMultilevel"/>
    <w:tmpl w:val="4502DC92"/>
    <w:lvl w:ilvl="0" w:tplc="66741098">
      <w:start w:val="1"/>
      <w:numFmt w:val="decimal"/>
      <w:lvlText w:val="%1)"/>
      <w:lvlJc w:val="left"/>
      <w:pPr>
        <w:ind w:left="643" w:hanging="360"/>
      </w:pPr>
      <w:rPr>
        <w:rFonts w:ascii="Garamond" w:eastAsiaTheme="minorHAnsi" w:hAnsi="Garamond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E77C8"/>
    <w:multiLevelType w:val="hybridMultilevel"/>
    <w:tmpl w:val="2DB86F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C00958"/>
    <w:multiLevelType w:val="hybridMultilevel"/>
    <w:tmpl w:val="06BEF8C6"/>
    <w:lvl w:ilvl="0" w:tplc="8FECE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26ED5"/>
    <w:multiLevelType w:val="hybridMultilevel"/>
    <w:tmpl w:val="01F0A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59"/>
    <w:rsid w:val="00041C24"/>
    <w:rsid w:val="00097C64"/>
    <w:rsid w:val="001B2165"/>
    <w:rsid w:val="0020412F"/>
    <w:rsid w:val="0022244F"/>
    <w:rsid w:val="003433C3"/>
    <w:rsid w:val="00456FF5"/>
    <w:rsid w:val="00482433"/>
    <w:rsid w:val="004C20FD"/>
    <w:rsid w:val="004C230D"/>
    <w:rsid w:val="00581338"/>
    <w:rsid w:val="005A6AC2"/>
    <w:rsid w:val="005F749B"/>
    <w:rsid w:val="00610E0B"/>
    <w:rsid w:val="006800B2"/>
    <w:rsid w:val="007176CA"/>
    <w:rsid w:val="00721ADA"/>
    <w:rsid w:val="00790201"/>
    <w:rsid w:val="0079451C"/>
    <w:rsid w:val="007F2377"/>
    <w:rsid w:val="00820FC8"/>
    <w:rsid w:val="008A2C90"/>
    <w:rsid w:val="008D226C"/>
    <w:rsid w:val="008D6FEB"/>
    <w:rsid w:val="00980C4F"/>
    <w:rsid w:val="009A09D3"/>
    <w:rsid w:val="00A34308"/>
    <w:rsid w:val="00A454CB"/>
    <w:rsid w:val="00A770B6"/>
    <w:rsid w:val="00CC484B"/>
    <w:rsid w:val="00CD79A1"/>
    <w:rsid w:val="00D46A51"/>
    <w:rsid w:val="00DE32F3"/>
    <w:rsid w:val="00DF7DC3"/>
    <w:rsid w:val="00E867F7"/>
    <w:rsid w:val="00ED5559"/>
    <w:rsid w:val="00F3070D"/>
    <w:rsid w:val="00F326E5"/>
    <w:rsid w:val="00FA11B9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9C30"/>
  <w15:chartTrackingRefBased/>
  <w15:docId w15:val="{68E1258E-6712-4147-902E-7083D47A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559"/>
    <w:pPr>
      <w:ind w:left="720"/>
      <w:contextualSpacing/>
    </w:pPr>
  </w:style>
  <w:style w:type="paragraph" w:customStyle="1" w:styleId="Standard">
    <w:name w:val="Standard"/>
    <w:rsid w:val="00ED5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D5559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D555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A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cim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2020-05-21T03:59:00Z</dcterms:created>
  <dcterms:modified xsi:type="dcterms:W3CDTF">2020-05-21T03:59:00Z</dcterms:modified>
</cp:coreProperties>
</file>